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4A" w:rsidRPr="00A767D6" w:rsidRDefault="009C4B4A" w:rsidP="009C4B4A">
      <w:pPr>
        <w:tabs>
          <w:tab w:val="left" w:pos="1964"/>
        </w:tabs>
        <w:rPr>
          <w:rFonts w:cstheme="minorHAnsi"/>
          <w:sz w:val="24"/>
          <w:szCs w:val="24"/>
          <w:lang w:val="es-ES"/>
        </w:rPr>
      </w:pPr>
      <w:r w:rsidRPr="00A767D6">
        <w:rPr>
          <w:rFonts w:cstheme="min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-98425</wp:posOffset>
            </wp:positionV>
            <wp:extent cx="327585" cy="32273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85" cy="32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67D6">
        <w:rPr>
          <w:rFonts w:cstheme="minorHAnsi"/>
          <w:sz w:val="24"/>
          <w:szCs w:val="24"/>
          <w:lang w:val="es-ES"/>
        </w:rPr>
        <w:t xml:space="preserve">                    Colegio Santa Ana (Fraga)</w:t>
      </w:r>
    </w:p>
    <w:p w:rsidR="009C4B4A" w:rsidRPr="00A767D6" w:rsidRDefault="00D744DC" w:rsidP="009C4B4A">
      <w:pPr>
        <w:rPr>
          <w:rFonts w:cstheme="minorHAnsi"/>
          <w:sz w:val="24"/>
          <w:szCs w:val="24"/>
          <w:lang w:val="es-ES"/>
        </w:rPr>
      </w:pPr>
      <w:r w:rsidRPr="00A767D6">
        <w:rPr>
          <w:rFonts w:cstheme="minorHAnsi"/>
          <w:b/>
          <w:sz w:val="24"/>
          <w:szCs w:val="24"/>
          <w:lang w:val="es-ES"/>
        </w:rPr>
        <w:t xml:space="preserve">MIERCOLES 15 </w:t>
      </w:r>
      <w:r w:rsidR="009C4B4A" w:rsidRPr="00A767D6">
        <w:rPr>
          <w:rFonts w:cstheme="minorHAnsi"/>
          <w:b/>
          <w:sz w:val="24"/>
          <w:szCs w:val="24"/>
          <w:lang w:val="es-ES"/>
        </w:rPr>
        <w:t xml:space="preserve">DE ABRIL de 2020  </w:t>
      </w:r>
      <w:r w:rsidR="009C4B4A" w:rsidRPr="00A767D6">
        <w:rPr>
          <w:rFonts w:cstheme="minorHAnsi"/>
          <w:sz w:val="24"/>
          <w:szCs w:val="24"/>
          <w:lang w:val="es-ES"/>
        </w:rPr>
        <w:t>(1º EP Tutoras: Esther y Mónica)</w:t>
      </w:r>
    </w:p>
    <w:p w:rsidR="009C4B4A" w:rsidRPr="00A767D6" w:rsidRDefault="009C4B4A" w:rsidP="009C4B4A">
      <w:pPr>
        <w:jc w:val="both"/>
        <w:rPr>
          <w:rFonts w:cstheme="minorHAnsi"/>
          <w:b/>
          <w:sz w:val="24"/>
          <w:szCs w:val="24"/>
          <w:u w:val="single"/>
          <w:lang w:val="es-ES"/>
        </w:rPr>
      </w:pPr>
      <w:r w:rsidRPr="00A767D6">
        <w:rPr>
          <w:rFonts w:cstheme="minorHAnsi"/>
          <w:b/>
          <w:sz w:val="24"/>
          <w:szCs w:val="24"/>
          <w:u w:val="single"/>
          <w:lang w:val="es-ES"/>
        </w:rPr>
        <w:t>LENGUA</w:t>
      </w:r>
      <w:r w:rsidRPr="00A767D6">
        <w:rPr>
          <w:rFonts w:cstheme="minorHAnsi"/>
          <w:b/>
          <w:sz w:val="24"/>
          <w:szCs w:val="24"/>
          <w:lang w:val="es-ES"/>
        </w:rPr>
        <w:t xml:space="preserve">: - UD 9. </w:t>
      </w:r>
      <w:r w:rsidR="00CE6B35">
        <w:rPr>
          <w:rFonts w:cstheme="minorHAnsi"/>
          <w:b/>
          <w:sz w:val="24"/>
          <w:szCs w:val="24"/>
          <w:lang w:val="es-ES"/>
        </w:rPr>
        <w:t>LA OTRA VIDA DE LA BASURA</w:t>
      </w:r>
    </w:p>
    <w:p w:rsidR="009C4B4A" w:rsidRPr="00A767D6" w:rsidRDefault="003E4E73" w:rsidP="009C4B4A">
      <w:pPr>
        <w:jc w:val="both"/>
        <w:rPr>
          <w:rFonts w:cstheme="minorHAnsi"/>
          <w:i/>
          <w:sz w:val="24"/>
          <w:szCs w:val="24"/>
          <w:lang w:val="es-ES"/>
        </w:rPr>
      </w:pPr>
      <w:r w:rsidRPr="00A767D6">
        <w:rPr>
          <w:rFonts w:cstheme="min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317500</wp:posOffset>
            </wp:positionV>
            <wp:extent cx="6124575" cy="866775"/>
            <wp:effectExtent l="19050" t="0" r="9525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B4A" w:rsidRPr="00A767D6">
        <w:rPr>
          <w:rFonts w:cstheme="minorHAnsi"/>
          <w:sz w:val="24"/>
          <w:szCs w:val="24"/>
          <w:lang w:val="es-ES"/>
        </w:rPr>
        <w:t xml:space="preserve">Para poder leer la historia, tenéis </w:t>
      </w:r>
      <w:r w:rsidR="00F534DD" w:rsidRPr="00A767D6">
        <w:rPr>
          <w:rFonts w:cstheme="minorHAnsi"/>
          <w:sz w:val="24"/>
          <w:szCs w:val="24"/>
          <w:lang w:val="es-ES"/>
        </w:rPr>
        <w:t xml:space="preserve">que entrar en el </w:t>
      </w:r>
      <w:r w:rsidR="00F534DD" w:rsidRPr="00A767D6">
        <w:rPr>
          <w:rFonts w:cstheme="minorHAnsi"/>
          <w:b/>
          <w:sz w:val="24"/>
          <w:szCs w:val="24"/>
          <w:lang w:val="es-ES"/>
        </w:rPr>
        <w:t>libro digit</w:t>
      </w:r>
      <w:r w:rsidRPr="00A767D6">
        <w:rPr>
          <w:rFonts w:cstheme="minorHAnsi"/>
          <w:b/>
          <w:sz w:val="24"/>
          <w:szCs w:val="24"/>
          <w:lang w:val="es-ES"/>
        </w:rPr>
        <w:t>al</w:t>
      </w:r>
      <w:r w:rsidR="009C4B4A" w:rsidRPr="00A767D6">
        <w:rPr>
          <w:rFonts w:cstheme="minorHAnsi"/>
          <w:i/>
          <w:sz w:val="24"/>
          <w:szCs w:val="24"/>
          <w:lang w:val="es-ES"/>
        </w:rPr>
        <w:t xml:space="preserve"> ¡CLIC!</w:t>
      </w:r>
    </w:p>
    <w:p w:rsidR="003E4E73" w:rsidRPr="00A767D6" w:rsidRDefault="008C0B7E" w:rsidP="009C4B4A">
      <w:pPr>
        <w:jc w:val="both"/>
        <w:rPr>
          <w:rFonts w:cstheme="minorHAnsi"/>
          <w:i/>
          <w:sz w:val="24"/>
          <w:szCs w:val="24"/>
          <w:lang w:val="es-ES"/>
        </w:rPr>
      </w:pPr>
      <w:r>
        <w:rPr>
          <w:rFonts w:cstheme="minorHAnsi"/>
          <w:i/>
          <w:noProof/>
          <w:sz w:val="24"/>
          <w:szCs w:val="24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66.95pt;margin-top:16.9pt;width:268.5pt;height:63.75pt;flip:y;z-index:251664384" o:connectortype="straight">
            <v:stroke endarrow="block"/>
          </v:shape>
        </w:pict>
      </w:r>
    </w:p>
    <w:p w:rsidR="003E4E73" w:rsidRPr="00A767D6" w:rsidRDefault="003E4E73" w:rsidP="009C4B4A">
      <w:pPr>
        <w:jc w:val="both"/>
        <w:rPr>
          <w:rFonts w:cstheme="minorHAnsi"/>
          <w:i/>
          <w:sz w:val="24"/>
          <w:szCs w:val="24"/>
          <w:lang w:val="es-ES"/>
        </w:rPr>
      </w:pPr>
    </w:p>
    <w:p w:rsidR="003E4E73" w:rsidRPr="00A767D6" w:rsidRDefault="008A4AD9" w:rsidP="009C4B4A">
      <w:p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1894492</wp:posOffset>
            </wp:positionH>
            <wp:positionV relativeFrom="paragraph">
              <wp:posOffset>129663</wp:posOffset>
            </wp:positionV>
            <wp:extent cx="287716" cy="418855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6" cy="41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AD9" w:rsidRDefault="008A4AD9" w:rsidP="009C4B4A">
      <w:pPr>
        <w:jc w:val="both"/>
        <w:rPr>
          <w:rFonts w:cstheme="minorHAnsi"/>
          <w:i/>
          <w:sz w:val="24"/>
          <w:szCs w:val="24"/>
          <w:lang w:val="es-ES"/>
        </w:rPr>
      </w:pPr>
    </w:p>
    <w:p w:rsidR="009C4B4A" w:rsidRPr="00A767D6" w:rsidRDefault="003E4E73" w:rsidP="009C4B4A">
      <w:pPr>
        <w:jc w:val="both"/>
        <w:rPr>
          <w:rFonts w:cstheme="minorHAnsi"/>
          <w:i/>
          <w:sz w:val="24"/>
          <w:szCs w:val="24"/>
          <w:lang w:val="es-ES"/>
        </w:rPr>
      </w:pPr>
      <w:r w:rsidRPr="00A767D6">
        <w:rPr>
          <w:rFonts w:cstheme="minorHAnsi"/>
          <w:i/>
          <w:sz w:val="24"/>
          <w:szCs w:val="24"/>
          <w:lang w:val="es-ES"/>
        </w:rPr>
        <w:t>E</w:t>
      </w:r>
      <w:r w:rsidR="009C4B4A" w:rsidRPr="00A767D6">
        <w:rPr>
          <w:rFonts w:cstheme="minorHAnsi"/>
          <w:i/>
          <w:sz w:val="24"/>
          <w:szCs w:val="24"/>
          <w:lang w:val="es-ES"/>
        </w:rPr>
        <w:t xml:space="preserve">ntrar en </w:t>
      </w:r>
      <w:r w:rsidRPr="00A767D6">
        <w:rPr>
          <w:rFonts w:cstheme="minorHAnsi"/>
          <w:i/>
          <w:sz w:val="24"/>
          <w:szCs w:val="24"/>
          <w:lang w:val="es-ES"/>
        </w:rPr>
        <w:t xml:space="preserve">Materiales del </w:t>
      </w:r>
      <w:r w:rsidR="00794BAC" w:rsidRPr="00A767D6">
        <w:rPr>
          <w:rFonts w:cstheme="minorHAnsi"/>
          <w:i/>
          <w:sz w:val="24"/>
          <w:szCs w:val="24"/>
          <w:lang w:val="es-ES"/>
        </w:rPr>
        <w:t>área</w:t>
      </w:r>
      <w:r w:rsidR="009C4B4A" w:rsidRPr="00A767D6">
        <w:rPr>
          <w:rFonts w:cstheme="minorHAnsi"/>
          <w:i/>
          <w:sz w:val="24"/>
          <w:szCs w:val="24"/>
          <w:lang w:val="es-ES"/>
        </w:rPr>
        <w:t xml:space="preserve">: LECTURAS DE LA PANDILLA y en la </w:t>
      </w:r>
      <w:r w:rsidR="006B6283" w:rsidRPr="008E34A2">
        <w:rPr>
          <w:rFonts w:cstheme="minorHAnsi"/>
          <w:b/>
          <w:i/>
          <w:sz w:val="24"/>
          <w:szCs w:val="24"/>
          <w:lang w:val="es-ES"/>
        </w:rPr>
        <w:t>página</w:t>
      </w:r>
      <w:r w:rsidR="009C4B4A" w:rsidRPr="008E34A2">
        <w:rPr>
          <w:rFonts w:cstheme="minorHAnsi"/>
          <w:b/>
          <w:i/>
          <w:sz w:val="24"/>
          <w:szCs w:val="24"/>
          <w:lang w:val="es-ES"/>
        </w:rPr>
        <w:t xml:space="preserve"> 56</w:t>
      </w:r>
      <w:r w:rsidR="009C4B4A" w:rsidRPr="00A767D6">
        <w:rPr>
          <w:rFonts w:cstheme="minorHAnsi"/>
          <w:i/>
          <w:sz w:val="24"/>
          <w:szCs w:val="24"/>
          <w:lang w:val="es-ES"/>
        </w:rPr>
        <w:t xml:space="preserve"> de PDF</w:t>
      </w:r>
    </w:p>
    <w:p w:rsidR="009C4B4A" w:rsidRPr="00A767D6" w:rsidRDefault="00B10794" w:rsidP="009C4B4A">
      <w:pPr>
        <w:jc w:val="both"/>
        <w:rPr>
          <w:rFonts w:cstheme="minorHAnsi"/>
          <w:i/>
          <w:sz w:val="24"/>
          <w:szCs w:val="24"/>
          <w:lang w:val="es-ES"/>
        </w:rPr>
      </w:pPr>
      <w:r w:rsidRPr="00A767D6">
        <w:rPr>
          <w:rFonts w:cstheme="minorHAnsi"/>
          <w:i/>
          <w:sz w:val="24"/>
          <w:szCs w:val="24"/>
          <w:lang w:val="es-ES"/>
        </w:rPr>
        <w:t xml:space="preserve">Encontrareis la lectura de la </w:t>
      </w:r>
      <w:r w:rsidR="00F7295B" w:rsidRPr="00A767D6">
        <w:rPr>
          <w:rFonts w:cstheme="minorHAnsi"/>
          <w:i/>
          <w:sz w:val="24"/>
          <w:szCs w:val="24"/>
          <w:lang w:val="es-ES"/>
        </w:rPr>
        <w:t>unida</w:t>
      </w:r>
      <w:r w:rsidR="008A4AD9">
        <w:rPr>
          <w:rFonts w:cstheme="minorHAnsi"/>
          <w:i/>
          <w:sz w:val="24"/>
          <w:szCs w:val="24"/>
          <w:lang w:val="es-ES"/>
        </w:rPr>
        <w:t>d 9: “E</w:t>
      </w:r>
      <w:r w:rsidRPr="00A767D6">
        <w:rPr>
          <w:rFonts w:cstheme="minorHAnsi"/>
          <w:i/>
          <w:sz w:val="24"/>
          <w:szCs w:val="24"/>
          <w:lang w:val="es-ES"/>
        </w:rPr>
        <w:t xml:space="preserve">l </w:t>
      </w:r>
      <w:r w:rsidR="009C4B4A" w:rsidRPr="00A767D6">
        <w:rPr>
          <w:rFonts w:cstheme="minorHAnsi"/>
          <w:i/>
          <w:sz w:val="24"/>
          <w:szCs w:val="24"/>
          <w:lang w:val="es-ES"/>
        </w:rPr>
        <w:t xml:space="preserve"> acertijo de las sillas”</w:t>
      </w:r>
      <w:r w:rsidRPr="00A767D6">
        <w:rPr>
          <w:rFonts w:cstheme="minorHAnsi"/>
          <w:i/>
          <w:sz w:val="24"/>
          <w:szCs w:val="24"/>
          <w:lang w:val="es-ES"/>
        </w:rPr>
        <w:t xml:space="preserve">Cada </w:t>
      </w:r>
      <w:r w:rsidR="00794BAC" w:rsidRPr="00A767D6">
        <w:rPr>
          <w:rFonts w:cstheme="minorHAnsi"/>
          <w:i/>
          <w:sz w:val="24"/>
          <w:szCs w:val="24"/>
          <w:lang w:val="es-ES"/>
        </w:rPr>
        <w:t>día</w:t>
      </w:r>
      <w:r w:rsidR="008A4AD9">
        <w:rPr>
          <w:rFonts w:cstheme="minorHAnsi"/>
          <w:i/>
          <w:sz w:val="24"/>
          <w:szCs w:val="24"/>
          <w:lang w:val="es-ES"/>
        </w:rPr>
        <w:t xml:space="preserve"> leeremos 1 pá</w:t>
      </w:r>
      <w:r w:rsidR="008A4AD9">
        <w:rPr>
          <w:rFonts w:cstheme="minorHAnsi"/>
          <w:i/>
          <w:sz w:val="24"/>
          <w:szCs w:val="24"/>
          <w:lang w:val="es-ES"/>
        </w:rPr>
        <w:softHyphen/>
      </w:r>
      <w:r w:rsidR="008A4AD9">
        <w:rPr>
          <w:rFonts w:cstheme="minorHAnsi"/>
          <w:i/>
          <w:sz w:val="24"/>
          <w:szCs w:val="24"/>
          <w:lang w:val="es-ES"/>
        </w:rPr>
        <w:softHyphen/>
      </w:r>
      <w:r w:rsidR="008A4AD9">
        <w:rPr>
          <w:rFonts w:cstheme="minorHAnsi"/>
          <w:i/>
          <w:sz w:val="24"/>
          <w:szCs w:val="24"/>
          <w:lang w:val="es-ES"/>
        </w:rPr>
        <w:softHyphen/>
      </w:r>
      <w:r w:rsidR="008A4AD9">
        <w:rPr>
          <w:rFonts w:cstheme="minorHAnsi"/>
          <w:i/>
          <w:sz w:val="24"/>
          <w:szCs w:val="24"/>
          <w:lang w:val="es-ES"/>
        </w:rPr>
        <w:softHyphen/>
      </w:r>
      <w:r w:rsidRPr="00A767D6">
        <w:rPr>
          <w:rFonts w:cstheme="minorHAnsi"/>
          <w:i/>
          <w:sz w:val="24"/>
          <w:szCs w:val="24"/>
          <w:lang w:val="es-ES"/>
        </w:rPr>
        <w:t xml:space="preserve">gina, como cuando estábamos </w:t>
      </w:r>
      <w:r w:rsidR="00755693">
        <w:rPr>
          <w:rFonts w:cstheme="minorHAnsi"/>
          <w:i/>
          <w:sz w:val="24"/>
          <w:szCs w:val="24"/>
          <w:lang w:val="es-ES"/>
        </w:rPr>
        <w:t>en clase. L</w:t>
      </w:r>
      <w:r w:rsidRPr="00A767D6">
        <w:rPr>
          <w:rFonts w:cstheme="minorHAnsi"/>
          <w:i/>
          <w:sz w:val="24"/>
          <w:szCs w:val="24"/>
          <w:lang w:val="es-ES"/>
        </w:rPr>
        <w:t>a debes leer en voz alta.</w:t>
      </w:r>
    </w:p>
    <w:p w:rsidR="00E07B84" w:rsidRDefault="00132133" w:rsidP="009C4B4A">
      <w:pPr>
        <w:jc w:val="both"/>
        <w:rPr>
          <w:rFonts w:cstheme="minorHAnsi"/>
          <w:b/>
          <w:sz w:val="24"/>
          <w:szCs w:val="24"/>
          <w:lang w:val="es-ES"/>
        </w:rPr>
      </w:pPr>
      <w:r w:rsidRPr="00A767D6">
        <w:rPr>
          <w:rFonts w:cstheme="minorHAnsi"/>
          <w:b/>
          <w:sz w:val="24"/>
          <w:szCs w:val="24"/>
          <w:u w:val="single"/>
          <w:lang w:val="es-ES"/>
        </w:rPr>
        <w:t xml:space="preserve">UD 9. </w:t>
      </w:r>
      <w:r w:rsidR="00BC3DFF" w:rsidRPr="00A767D6">
        <w:rPr>
          <w:rFonts w:cstheme="minorHAnsi"/>
          <w:b/>
          <w:sz w:val="24"/>
          <w:szCs w:val="24"/>
          <w:u w:val="single"/>
          <w:lang w:val="es-ES"/>
        </w:rPr>
        <w:t>LECTURA Y COMPRENSION LECTORA</w:t>
      </w:r>
      <w:r w:rsidR="008A4AD9">
        <w:rPr>
          <w:rFonts w:cstheme="minorHAnsi"/>
          <w:b/>
          <w:sz w:val="24"/>
          <w:szCs w:val="24"/>
          <w:u w:val="single"/>
          <w:lang w:val="es-ES"/>
        </w:rPr>
        <w:t xml:space="preserve"> </w:t>
      </w:r>
      <w:r w:rsidR="008A4AD9">
        <w:rPr>
          <w:rFonts w:cstheme="minorHAnsi"/>
          <w:b/>
          <w:sz w:val="24"/>
          <w:szCs w:val="24"/>
          <w:lang w:val="es-ES"/>
        </w:rPr>
        <w:t>pá</w:t>
      </w:r>
      <w:r w:rsidRPr="00A767D6">
        <w:rPr>
          <w:rFonts w:cstheme="minorHAnsi"/>
          <w:b/>
          <w:sz w:val="24"/>
          <w:szCs w:val="24"/>
          <w:lang w:val="es-ES"/>
        </w:rPr>
        <w:t>gina 200-201</w:t>
      </w:r>
      <w:r w:rsidR="005C6F82" w:rsidRPr="00A767D6">
        <w:rPr>
          <w:rFonts w:cstheme="minorHAnsi"/>
          <w:b/>
          <w:sz w:val="24"/>
          <w:szCs w:val="24"/>
          <w:lang w:val="es-ES"/>
        </w:rPr>
        <w:t>-202</w:t>
      </w:r>
    </w:p>
    <w:p w:rsidR="008A4AD9" w:rsidRDefault="008A4AD9" w:rsidP="009C4B4A">
      <w:pPr>
        <w:jc w:val="both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4573478" cy="573405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478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D9" w:rsidRDefault="008A4AD9" w:rsidP="009C4B4A">
      <w:pPr>
        <w:jc w:val="both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6036266" cy="7362825"/>
            <wp:effectExtent l="19050" t="0" r="2584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266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D9" w:rsidRPr="00A767D6" w:rsidRDefault="008A4AD9" w:rsidP="009C4B4A">
      <w:pPr>
        <w:jc w:val="both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6725936" cy="800100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767" cy="800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BAC" w:rsidRDefault="00794BAC" w:rsidP="003E4E73">
      <w:pPr>
        <w:jc w:val="both"/>
        <w:rPr>
          <w:rFonts w:cstheme="minorHAnsi"/>
          <w:sz w:val="24"/>
          <w:szCs w:val="24"/>
          <w:lang w:val="es-ES"/>
        </w:rPr>
      </w:pPr>
      <w:r w:rsidRPr="00A767D6">
        <w:rPr>
          <w:rFonts w:cstheme="minorHAnsi"/>
          <w:sz w:val="24"/>
          <w:szCs w:val="24"/>
          <w:lang w:val="es-ES"/>
        </w:rPr>
        <w:t xml:space="preserve">Hacerlo a </w:t>
      </w:r>
      <w:r w:rsidR="00B9471A" w:rsidRPr="00A767D6">
        <w:rPr>
          <w:rFonts w:cstheme="minorHAnsi"/>
          <w:sz w:val="24"/>
          <w:szCs w:val="24"/>
          <w:lang w:val="es-ES"/>
        </w:rPr>
        <w:t xml:space="preserve"> nivel oral, ya lo </w:t>
      </w:r>
      <w:r w:rsidR="00E07B84" w:rsidRPr="00A767D6">
        <w:rPr>
          <w:rFonts w:cstheme="minorHAnsi"/>
          <w:sz w:val="24"/>
          <w:szCs w:val="24"/>
          <w:lang w:val="es-ES"/>
        </w:rPr>
        <w:t>escribirás</w:t>
      </w:r>
      <w:r w:rsidR="00B9471A" w:rsidRPr="00A767D6">
        <w:rPr>
          <w:rFonts w:cstheme="minorHAnsi"/>
          <w:sz w:val="24"/>
          <w:szCs w:val="24"/>
          <w:lang w:val="es-ES"/>
        </w:rPr>
        <w:t xml:space="preserve"> cuando tengas el libro de papel</w:t>
      </w:r>
      <w:r w:rsidR="00E07B84" w:rsidRPr="00A767D6">
        <w:rPr>
          <w:rFonts w:cstheme="minorHAnsi"/>
          <w:sz w:val="24"/>
          <w:szCs w:val="24"/>
          <w:lang w:val="es-ES"/>
        </w:rPr>
        <w:t>.</w:t>
      </w:r>
      <w:r w:rsidRPr="00A767D6">
        <w:rPr>
          <w:rFonts w:cstheme="minorHAnsi"/>
          <w:sz w:val="24"/>
          <w:szCs w:val="24"/>
          <w:lang w:val="es-ES"/>
        </w:rPr>
        <w:t>O  bien lo escribes en un cuaderno y después lo pasas al libro.</w:t>
      </w:r>
    </w:p>
    <w:p w:rsidR="004625C0" w:rsidRDefault="004625C0" w:rsidP="003E4E73">
      <w:pPr>
        <w:jc w:val="both"/>
        <w:rPr>
          <w:rFonts w:cstheme="minorHAnsi"/>
          <w:sz w:val="24"/>
          <w:szCs w:val="24"/>
          <w:lang w:val="es-ES"/>
        </w:rPr>
      </w:pPr>
    </w:p>
    <w:p w:rsidR="004625C0" w:rsidRDefault="004625C0" w:rsidP="003E4E73">
      <w:pPr>
        <w:jc w:val="both"/>
        <w:rPr>
          <w:rFonts w:cstheme="minorHAnsi"/>
          <w:sz w:val="24"/>
          <w:szCs w:val="24"/>
          <w:lang w:val="es-ES"/>
        </w:rPr>
      </w:pPr>
    </w:p>
    <w:p w:rsidR="004625C0" w:rsidRPr="00A767D6" w:rsidRDefault="004625C0" w:rsidP="003E4E73">
      <w:pPr>
        <w:jc w:val="both"/>
        <w:rPr>
          <w:rFonts w:cstheme="minorHAnsi"/>
          <w:sz w:val="24"/>
          <w:szCs w:val="24"/>
          <w:lang w:val="es-ES"/>
        </w:rPr>
      </w:pPr>
    </w:p>
    <w:p w:rsidR="00BC3DFF" w:rsidRPr="00A767D6" w:rsidRDefault="003E4E73" w:rsidP="00794BAC">
      <w:pPr>
        <w:jc w:val="both"/>
        <w:rPr>
          <w:rFonts w:cstheme="minorHAnsi"/>
          <w:sz w:val="24"/>
          <w:szCs w:val="24"/>
          <w:lang w:val="es-ES"/>
        </w:rPr>
      </w:pPr>
      <w:r w:rsidRPr="00A767D6">
        <w:rPr>
          <w:rFonts w:cstheme="minorHAnsi"/>
          <w:sz w:val="24"/>
          <w:szCs w:val="24"/>
          <w:lang w:val="es-ES"/>
        </w:rPr>
        <w:lastRenderedPageBreak/>
        <w:t xml:space="preserve">También puedes practicar entrando en la </w:t>
      </w:r>
      <w:r w:rsidR="00794BAC" w:rsidRPr="00A767D6">
        <w:rPr>
          <w:rFonts w:cstheme="minorHAnsi"/>
          <w:b/>
          <w:sz w:val="24"/>
          <w:szCs w:val="24"/>
          <w:lang w:val="es-ES"/>
        </w:rPr>
        <w:t>UD 9</w:t>
      </w:r>
      <w:r w:rsidRPr="00A767D6">
        <w:rPr>
          <w:rFonts w:cstheme="minorHAnsi"/>
          <w:b/>
          <w:sz w:val="24"/>
          <w:szCs w:val="24"/>
          <w:lang w:val="es-ES"/>
        </w:rPr>
        <w:t xml:space="preserve"> digital:</w:t>
      </w:r>
      <w:r w:rsidRPr="00A767D6">
        <w:rPr>
          <w:rFonts w:cstheme="minorHAnsi"/>
          <w:sz w:val="24"/>
          <w:szCs w:val="24"/>
          <w:lang w:val="es-ES"/>
        </w:rPr>
        <w:t xml:space="preserve"> Recursos interactivos----Recursos interactivos de autoaprendizaje para el alumno:</w:t>
      </w:r>
      <w:r w:rsidR="00794BAC" w:rsidRPr="00A767D6">
        <w:rPr>
          <w:rFonts w:cstheme="minorHAnsi"/>
          <w:sz w:val="24"/>
          <w:szCs w:val="24"/>
          <w:lang w:val="es-ES"/>
        </w:rPr>
        <w:t xml:space="preserve"> -ACTIVATE</w:t>
      </w:r>
      <w:r w:rsidRPr="00A767D6">
        <w:rPr>
          <w:rFonts w:cstheme="minorHAnsi"/>
          <w:sz w:val="24"/>
          <w:szCs w:val="24"/>
          <w:lang w:val="es-ES"/>
        </w:rPr>
        <w:t>-----</w:t>
      </w:r>
    </w:p>
    <w:p w:rsidR="00BC3DFF" w:rsidRPr="00A767D6" w:rsidRDefault="00BC3DFF" w:rsidP="009C4B4A">
      <w:pPr>
        <w:jc w:val="both"/>
        <w:rPr>
          <w:rFonts w:cstheme="minorHAnsi"/>
          <w:sz w:val="24"/>
          <w:szCs w:val="24"/>
          <w:lang w:val="es-ES"/>
        </w:rPr>
      </w:pPr>
      <w:r w:rsidRPr="00A767D6">
        <w:rPr>
          <w:rFonts w:cstheme="minorHAnsi"/>
          <w:sz w:val="24"/>
          <w:szCs w:val="24"/>
          <w:lang w:val="es-ES"/>
        </w:rPr>
        <w:t>• El</w:t>
      </w:r>
      <w:r w:rsidR="008A4AD9">
        <w:rPr>
          <w:rFonts w:cstheme="minorHAnsi"/>
          <w:sz w:val="24"/>
          <w:szCs w:val="24"/>
          <w:lang w:val="es-ES"/>
        </w:rPr>
        <w:t xml:space="preserve"> acertijo de las sillas (vídeo)</w:t>
      </w:r>
      <w:r w:rsidR="00C46E66" w:rsidRPr="00A767D6">
        <w:rPr>
          <w:rFonts w:cstheme="minorHAnsi"/>
          <w:sz w:val="24"/>
          <w:szCs w:val="24"/>
          <w:lang w:val="es-ES"/>
        </w:rPr>
        <w:t>.</w:t>
      </w:r>
    </w:p>
    <w:p w:rsidR="00BC3DFF" w:rsidRPr="00A767D6" w:rsidRDefault="00BC3DFF" w:rsidP="009C4B4A">
      <w:pPr>
        <w:jc w:val="both"/>
        <w:rPr>
          <w:rFonts w:cstheme="minorHAnsi"/>
          <w:sz w:val="24"/>
          <w:szCs w:val="24"/>
          <w:lang w:val="es-ES"/>
        </w:rPr>
      </w:pPr>
      <w:r w:rsidRPr="00A767D6">
        <w:rPr>
          <w:rFonts w:cstheme="minorHAnsi"/>
          <w:sz w:val="24"/>
          <w:szCs w:val="24"/>
          <w:lang w:val="es-ES"/>
        </w:rPr>
        <w:t>• Acertijos de alimentos y de animales</w:t>
      </w:r>
      <w:r w:rsidR="00C46E66" w:rsidRPr="00A767D6">
        <w:rPr>
          <w:rFonts w:cstheme="minorHAnsi"/>
          <w:sz w:val="24"/>
          <w:szCs w:val="24"/>
          <w:lang w:val="es-ES"/>
        </w:rPr>
        <w:t>.</w:t>
      </w:r>
    </w:p>
    <w:p w:rsidR="00C46E66" w:rsidRPr="00A767D6" w:rsidRDefault="00C46E66" w:rsidP="00C46E66">
      <w:pPr>
        <w:jc w:val="both"/>
        <w:rPr>
          <w:rFonts w:cstheme="minorHAnsi"/>
          <w:sz w:val="24"/>
          <w:szCs w:val="24"/>
          <w:lang w:val="es-ES"/>
        </w:rPr>
      </w:pPr>
      <w:r w:rsidRPr="00A767D6">
        <w:rPr>
          <w:rFonts w:cstheme="minorHAnsi"/>
          <w:sz w:val="24"/>
          <w:szCs w:val="24"/>
          <w:lang w:val="es-ES"/>
        </w:rPr>
        <w:t>• El acertijo de las sillas. Cuento completo (audio).</w:t>
      </w:r>
    </w:p>
    <w:p w:rsidR="00C46E66" w:rsidRPr="00A767D6" w:rsidRDefault="00C46E66" w:rsidP="009C4B4A">
      <w:pPr>
        <w:jc w:val="both"/>
        <w:rPr>
          <w:rFonts w:cstheme="minorHAnsi"/>
          <w:sz w:val="24"/>
          <w:szCs w:val="24"/>
          <w:lang w:val="es-ES"/>
        </w:rPr>
      </w:pPr>
      <w:r w:rsidRPr="00A767D6">
        <w:rPr>
          <w:rFonts w:cstheme="minorHAnsi"/>
          <w:sz w:val="24"/>
          <w:szCs w:val="24"/>
          <w:lang w:val="es-ES"/>
        </w:rPr>
        <w:t xml:space="preserve"> • La canción de </w:t>
      </w:r>
      <w:proofErr w:type="spellStart"/>
      <w:r w:rsidRPr="00A767D6">
        <w:rPr>
          <w:rFonts w:cstheme="minorHAnsi"/>
          <w:sz w:val="24"/>
          <w:szCs w:val="24"/>
          <w:lang w:val="es-ES"/>
        </w:rPr>
        <w:t>Rasi</w:t>
      </w:r>
      <w:proofErr w:type="spellEnd"/>
      <w:r w:rsidRPr="00A767D6">
        <w:rPr>
          <w:rFonts w:cstheme="minorHAnsi"/>
          <w:sz w:val="24"/>
          <w:szCs w:val="24"/>
          <w:lang w:val="es-ES"/>
        </w:rPr>
        <w:t xml:space="preserve"> (audio).</w:t>
      </w:r>
    </w:p>
    <w:p w:rsidR="00D24DFC" w:rsidRDefault="00794BAC" w:rsidP="00D24DFC">
      <w:pPr>
        <w:shd w:val="clear" w:color="auto" w:fill="D0CECE" w:themeFill="background2" w:themeFillShade="E6"/>
        <w:jc w:val="center"/>
        <w:rPr>
          <w:rFonts w:cstheme="minorHAnsi"/>
          <w:sz w:val="24"/>
          <w:szCs w:val="24"/>
          <w:lang w:val="es-ES"/>
        </w:rPr>
      </w:pPr>
      <w:proofErr w:type="gramStart"/>
      <w:r w:rsidRPr="00A767D6">
        <w:rPr>
          <w:rFonts w:cstheme="minorHAnsi"/>
          <w:sz w:val="24"/>
          <w:szCs w:val="24"/>
          <w:lang w:val="es-ES"/>
        </w:rPr>
        <w:t>¡¡¡¡</w:t>
      </w:r>
      <w:proofErr w:type="gramEnd"/>
      <w:r w:rsidRPr="00A767D6">
        <w:rPr>
          <w:rFonts w:cstheme="minorHAnsi"/>
          <w:sz w:val="24"/>
          <w:szCs w:val="24"/>
          <w:lang w:val="es-ES"/>
        </w:rPr>
        <w:t xml:space="preserve">Ya sabes que algunas actividades digitales </w:t>
      </w:r>
    </w:p>
    <w:p w:rsidR="00794BAC" w:rsidRPr="00D24DFC" w:rsidRDefault="004625C0" w:rsidP="00D24DFC">
      <w:pPr>
        <w:shd w:val="clear" w:color="auto" w:fill="D0CECE" w:themeFill="background2" w:themeFillShade="E6"/>
        <w:jc w:val="center"/>
        <w:rPr>
          <w:rFonts w:cstheme="minorHAnsi"/>
          <w:sz w:val="24"/>
          <w:szCs w:val="24"/>
          <w:lang w:val="es-ES"/>
        </w:rPr>
      </w:pPr>
      <w:proofErr w:type="gramStart"/>
      <w:r>
        <w:rPr>
          <w:rFonts w:cstheme="minorHAnsi"/>
          <w:sz w:val="24"/>
          <w:szCs w:val="24"/>
          <w:lang w:val="es-ES"/>
        </w:rPr>
        <w:t>quedará</w:t>
      </w:r>
      <w:r w:rsidR="00794BAC" w:rsidRPr="00A767D6">
        <w:rPr>
          <w:rFonts w:cstheme="minorHAnsi"/>
          <w:sz w:val="24"/>
          <w:szCs w:val="24"/>
          <w:lang w:val="es-ES"/>
        </w:rPr>
        <w:t>n</w:t>
      </w:r>
      <w:proofErr w:type="gramEnd"/>
      <w:r w:rsidR="00794BAC" w:rsidRPr="00A767D6">
        <w:rPr>
          <w:rFonts w:cstheme="minorHAnsi"/>
          <w:sz w:val="24"/>
          <w:szCs w:val="24"/>
          <w:lang w:val="es-ES"/>
        </w:rPr>
        <w:t xml:space="preserve"> desbloqueadas</w:t>
      </w:r>
      <w:r w:rsidR="008A4AD9">
        <w:rPr>
          <w:rFonts w:cstheme="minorHAnsi"/>
          <w:sz w:val="24"/>
          <w:szCs w:val="24"/>
          <w:lang w:val="es-ES"/>
        </w:rPr>
        <w:t xml:space="preserve"> </w:t>
      </w:r>
      <w:r w:rsidR="00794BAC" w:rsidRPr="00A767D6">
        <w:rPr>
          <w:rFonts w:cstheme="minorHAnsi"/>
          <w:sz w:val="24"/>
          <w:szCs w:val="24"/>
          <w:lang w:val="es-ES"/>
        </w:rPr>
        <w:t xml:space="preserve">cuando actives </w:t>
      </w:r>
      <w:r w:rsidR="00C46E66" w:rsidRPr="00A767D6">
        <w:rPr>
          <w:rFonts w:cstheme="minorHAnsi"/>
          <w:sz w:val="24"/>
          <w:szCs w:val="24"/>
          <w:lang w:val="es-ES"/>
        </w:rPr>
        <w:t>el grupo clase!!</w:t>
      </w:r>
      <w:r>
        <w:rPr>
          <w:rFonts w:cstheme="minorHAnsi"/>
          <w:sz w:val="24"/>
          <w:szCs w:val="24"/>
          <w:lang w:val="es-ES"/>
        </w:rPr>
        <w:t xml:space="preserve">  (</w:t>
      </w:r>
      <w:r w:rsidRPr="004625C0">
        <w:rPr>
          <w:rFonts w:cstheme="minorHAnsi"/>
          <w:sz w:val="24"/>
          <w:szCs w:val="24"/>
          <w:u w:val="single"/>
          <w:lang w:val="es-ES"/>
        </w:rPr>
        <w:t>Te lo explicamos más abajo</w:t>
      </w:r>
      <w:r>
        <w:rPr>
          <w:rFonts w:cstheme="minorHAnsi"/>
          <w:sz w:val="24"/>
          <w:szCs w:val="24"/>
          <w:lang w:val="es-ES"/>
        </w:rPr>
        <w:t>)</w:t>
      </w:r>
    </w:p>
    <w:p w:rsidR="007C3667" w:rsidRPr="00A767D6" w:rsidRDefault="00A767D6" w:rsidP="009C4B4A">
      <w:pPr>
        <w:jc w:val="both"/>
        <w:rPr>
          <w:rFonts w:cstheme="minorHAnsi"/>
          <w:sz w:val="24"/>
          <w:szCs w:val="24"/>
          <w:u w:val="single"/>
          <w:lang w:val="es-ES"/>
        </w:rPr>
      </w:pPr>
      <w:proofErr w:type="gramStart"/>
      <w:r w:rsidRPr="00A767D6">
        <w:rPr>
          <w:rFonts w:cstheme="minorHAnsi"/>
          <w:sz w:val="24"/>
          <w:szCs w:val="24"/>
          <w:u w:val="single"/>
          <w:lang w:val="es-ES"/>
        </w:rPr>
        <w:t xml:space="preserve">SUGERENCIAS </w:t>
      </w:r>
      <w:r w:rsidR="00D24DFC">
        <w:rPr>
          <w:rFonts w:cstheme="minorHAnsi"/>
          <w:sz w:val="24"/>
          <w:szCs w:val="24"/>
          <w:u w:val="single"/>
          <w:lang w:val="es-ES"/>
        </w:rPr>
        <w:t>:</w:t>
      </w:r>
      <w:proofErr w:type="gramEnd"/>
    </w:p>
    <w:p w:rsidR="00D75049" w:rsidRPr="00D24DFC" w:rsidRDefault="00907D0E" w:rsidP="009C4B4A">
      <w:pPr>
        <w:jc w:val="both"/>
        <w:rPr>
          <w:rFonts w:cstheme="minorHAnsi"/>
          <w:sz w:val="24"/>
          <w:szCs w:val="24"/>
          <w:lang w:val="es-ES"/>
        </w:rPr>
      </w:pPr>
      <w:r w:rsidRPr="00D24DFC">
        <w:rPr>
          <w:rFonts w:cstheme="minorHAnsi"/>
          <w:b/>
          <w:sz w:val="24"/>
          <w:szCs w:val="24"/>
          <w:lang w:val="es-ES"/>
        </w:rPr>
        <w:t>ANTES:</w:t>
      </w:r>
      <w:r w:rsidR="00D75049" w:rsidRPr="00A767D6">
        <w:rPr>
          <w:rFonts w:cstheme="minorHAnsi"/>
          <w:sz w:val="24"/>
          <w:szCs w:val="24"/>
          <w:lang w:val="es-ES"/>
        </w:rPr>
        <w:t xml:space="preserve"> observando las imágenes,  hablando sobre la reutilización de objetos: ¿Qué haces con los juguetes que ya no utilizas? ¿Aprovechas al máximo las hojas antes de empezar a escribir en otra? ¿Qué podríais hacer con una caja de cartón en lugar de tirarla a la basura?</w:t>
      </w:r>
      <w:r w:rsidR="004625C0">
        <w:rPr>
          <w:rFonts w:cstheme="minorHAnsi"/>
          <w:sz w:val="24"/>
          <w:szCs w:val="24"/>
          <w:lang w:val="es-ES"/>
        </w:rPr>
        <w:t xml:space="preserve"> </w:t>
      </w:r>
      <w:r w:rsidR="00D75049" w:rsidRPr="00A767D6">
        <w:rPr>
          <w:rFonts w:cstheme="minorHAnsi"/>
          <w:sz w:val="24"/>
          <w:szCs w:val="24"/>
          <w:lang w:val="es-ES"/>
        </w:rPr>
        <w:t xml:space="preserve">¿Qué niña lleva la chistera? ¿En qué lugar crees que ocurre el cuento que ella cuenta? ¿De qué crees que pueden estar hablando los personajes de la página 201? </w:t>
      </w:r>
      <w:r w:rsidR="00D75049" w:rsidRPr="00D24DFC">
        <w:rPr>
          <w:rFonts w:cstheme="minorHAnsi"/>
          <w:sz w:val="24"/>
          <w:szCs w:val="24"/>
          <w:lang w:val="es-ES"/>
        </w:rPr>
        <w:t>¿Qué alimentos aparecen en la cocina?</w:t>
      </w:r>
    </w:p>
    <w:p w:rsidR="008E34A2" w:rsidRPr="00D24DFC" w:rsidRDefault="00907D0E" w:rsidP="009C4B4A">
      <w:pPr>
        <w:jc w:val="both"/>
        <w:rPr>
          <w:lang w:val="es-ES"/>
        </w:rPr>
      </w:pPr>
      <w:r w:rsidRPr="00D24DFC">
        <w:rPr>
          <w:rFonts w:cstheme="minorHAnsi"/>
          <w:b/>
          <w:sz w:val="24"/>
          <w:szCs w:val="24"/>
          <w:lang w:val="es-ES"/>
        </w:rPr>
        <w:t>DESPUES</w:t>
      </w:r>
      <w:r w:rsidRPr="00907D0E">
        <w:rPr>
          <w:rFonts w:cstheme="minorHAnsi"/>
          <w:sz w:val="24"/>
          <w:szCs w:val="24"/>
          <w:lang w:val="es-ES"/>
        </w:rPr>
        <w:t>:</w:t>
      </w:r>
      <w:r>
        <w:rPr>
          <w:lang w:val="es-ES"/>
        </w:rPr>
        <w:t>Hacer preguntas, para comprobar que lo ha entendido</w:t>
      </w:r>
      <w:r w:rsidRPr="00907D0E">
        <w:rPr>
          <w:lang w:val="es-ES"/>
        </w:rPr>
        <w:t xml:space="preserve">: ¿Cuántos familiares de Paula salen en la historia? ¿Qué amigos de Paula se nombran? ¿Por qué está distraída Paula? </w:t>
      </w:r>
      <w:r w:rsidRPr="00D24DFC">
        <w:rPr>
          <w:lang w:val="es-ES"/>
        </w:rPr>
        <w:t>¿Cómo termina la historia?</w:t>
      </w:r>
    </w:p>
    <w:p w:rsidR="008E34A2" w:rsidRDefault="008E34A2" w:rsidP="009C4B4A">
      <w:pPr>
        <w:jc w:val="both"/>
        <w:rPr>
          <w:lang w:val="es-ES"/>
        </w:rPr>
      </w:pPr>
      <w:r>
        <w:rPr>
          <w:lang w:val="es-ES"/>
        </w:rPr>
        <w:t>B</w:t>
      </w:r>
      <w:r w:rsidRPr="008E34A2">
        <w:rPr>
          <w:lang w:val="es-ES"/>
        </w:rPr>
        <w:t>uscamos acertijos- adivinanzas,podemos apuntarlas e</w:t>
      </w:r>
      <w:r>
        <w:rPr>
          <w:lang w:val="es-ES"/>
        </w:rPr>
        <w:t>n un librito que podemos hacer con folios</w:t>
      </w:r>
    </w:p>
    <w:p w:rsidR="008E34A2" w:rsidRPr="008E34A2" w:rsidRDefault="008E34A2" w:rsidP="009C4B4A">
      <w:pPr>
        <w:jc w:val="both"/>
        <w:rPr>
          <w:lang w:val="es-ES"/>
        </w:rPr>
      </w:pPr>
      <w:r w:rsidRPr="00755693">
        <w:rPr>
          <w:b/>
          <w:lang w:val="es-ES"/>
        </w:rPr>
        <w:t>MI LIBRO DE ADIVINANZAS</w:t>
      </w:r>
      <w:r w:rsidR="004625C0">
        <w:rPr>
          <w:b/>
          <w:lang w:val="es-ES"/>
        </w:rPr>
        <w:t xml:space="preserve"> </w:t>
      </w:r>
      <w:r w:rsidR="008C0B7E">
        <w:fldChar w:fldCharType="begin"/>
      </w:r>
      <w:r w:rsidR="008C0B7E">
        <w:instrText>HYPERLINK "https://www.youtube.com/watch?v=fMDZiGzLLIY"</w:instrText>
      </w:r>
      <w:r w:rsidR="008C0B7E">
        <w:fldChar w:fldCharType="separate"/>
      </w:r>
      <w:r w:rsidRPr="008E34A2">
        <w:rPr>
          <w:rStyle w:val="Hipervnculo"/>
          <w:lang w:val="es-ES"/>
        </w:rPr>
        <w:t>https://www.youtube.com/watch?v=fMDZiGzLLIY</w:t>
      </w:r>
      <w:r w:rsidR="008C0B7E">
        <w:fldChar w:fldCharType="end"/>
      </w:r>
    </w:p>
    <w:p w:rsidR="004625C0" w:rsidRPr="0020735C" w:rsidRDefault="008E34A2" w:rsidP="007F1CFB">
      <w:pPr>
        <w:jc w:val="both"/>
        <w:rPr>
          <w:lang w:val="es-ES"/>
        </w:rPr>
      </w:pPr>
      <w:r w:rsidRPr="008E34A2">
        <w:rPr>
          <w:lang w:val="es-ES"/>
        </w:rPr>
        <w:t xml:space="preserve">Cada </w:t>
      </w:r>
      <w:r w:rsidR="00755693" w:rsidRPr="008E34A2">
        <w:rPr>
          <w:lang w:val="es-ES"/>
        </w:rPr>
        <w:t>día</w:t>
      </w:r>
      <w:r w:rsidRPr="008E34A2">
        <w:rPr>
          <w:lang w:val="es-ES"/>
        </w:rPr>
        <w:t xml:space="preserve"> podemos apuntar u</w:t>
      </w:r>
      <w:r>
        <w:rPr>
          <w:lang w:val="es-ES"/>
        </w:rPr>
        <w:t>na y memorizarla.</w:t>
      </w:r>
      <w:r w:rsidR="004625C0">
        <w:rPr>
          <w:b/>
          <w:noProof/>
          <w:sz w:val="24"/>
          <w:szCs w:val="24"/>
          <w:u w:val="single"/>
          <w:lang w:val="es-ES" w:eastAsia="es-ES"/>
        </w:rPr>
        <w:pict>
          <v:rect id="_x0000_s1030" style="position:absolute;left:0;text-align:left;margin-left:-28.8pt;margin-top:23.35pt;width:530.25pt;height:255pt;z-index:-251650048;mso-position-horizontal-relative:text;mso-position-vertical-relative:text"/>
        </w:pict>
      </w:r>
    </w:p>
    <w:p w:rsidR="007F1CFB" w:rsidRPr="00DE285A" w:rsidRDefault="007F1CFB" w:rsidP="007F1CFB">
      <w:pPr>
        <w:jc w:val="both"/>
        <w:rPr>
          <w:sz w:val="24"/>
          <w:szCs w:val="24"/>
          <w:lang w:val="es-ES"/>
        </w:rPr>
      </w:pPr>
      <w:r w:rsidRPr="00DE285A">
        <w:rPr>
          <w:b/>
          <w:sz w:val="24"/>
          <w:szCs w:val="24"/>
          <w:u w:val="single"/>
          <w:lang w:val="es-ES"/>
        </w:rPr>
        <w:t>MATES</w:t>
      </w:r>
      <w:r w:rsidRPr="00DE285A">
        <w:rPr>
          <w:sz w:val="24"/>
          <w:szCs w:val="24"/>
          <w:lang w:val="es-ES"/>
        </w:rPr>
        <w:t>:</w:t>
      </w:r>
    </w:p>
    <w:p w:rsidR="007F1CFB" w:rsidRPr="00D24DFC" w:rsidRDefault="007F1CFB" w:rsidP="00D24DFC">
      <w:pPr>
        <w:jc w:val="both"/>
        <w:rPr>
          <w:sz w:val="24"/>
          <w:szCs w:val="24"/>
          <w:lang w:val="es-ES"/>
        </w:rPr>
      </w:pPr>
      <w:r w:rsidRPr="00D24DFC">
        <w:rPr>
          <w:b/>
          <w:sz w:val="24"/>
          <w:szCs w:val="24"/>
          <w:lang w:val="es-ES"/>
        </w:rPr>
        <w:t>UD 9</w:t>
      </w:r>
      <w:r w:rsidRPr="00D24DFC">
        <w:rPr>
          <w:b/>
          <w:sz w:val="24"/>
          <w:szCs w:val="24"/>
          <w:u w:val="single"/>
          <w:lang w:val="es-ES"/>
        </w:rPr>
        <w:t xml:space="preserve">. </w:t>
      </w:r>
      <w:r w:rsidR="009E10A3" w:rsidRPr="00D24DFC">
        <w:rPr>
          <w:b/>
          <w:sz w:val="24"/>
          <w:szCs w:val="24"/>
          <w:u w:val="single"/>
          <w:lang w:val="es-ES"/>
        </w:rPr>
        <w:t>MERCADILLO EN EL CASTILLO</w:t>
      </w:r>
    </w:p>
    <w:p w:rsidR="001217F2" w:rsidRDefault="00D24DFC" w:rsidP="007F1CFB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</w:t>
      </w:r>
      <w:r w:rsidR="009E10A3">
        <w:rPr>
          <w:sz w:val="24"/>
          <w:szCs w:val="24"/>
          <w:lang w:val="es-ES"/>
        </w:rPr>
        <w:t xml:space="preserve">En el cuaderno de clase haremos </w:t>
      </w:r>
      <w:r w:rsidR="009E10A3" w:rsidRPr="00C97D7C">
        <w:rPr>
          <w:b/>
          <w:sz w:val="24"/>
          <w:szCs w:val="24"/>
          <w:lang w:val="es-ES"/>
        </w:rPr>
        <w:t>un dictado</w:t>
      </w:r>
      <w:r>
        <w:rPr>
          <w:sz w:val="24"/>
          <w:szCs w:val="24"/>
          <w:lang w:val="es-ES"/>
        </w:rPr>
        <w:t xml:space="preserve"> de números:</w:t>
      </w:r>
    </w:p>
    <w:p w:rsidR="009E10A3" w:rsidRDefault="009E10A3" w:rsidP="009E10A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Escribe el nº anterior a…</w:t>
      </w:r>
    </w:p>
    <w:p w:rsidR="009E10A3" w:rsidRDefault="009E10A3" w:rsidP="009E10A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Escribe el nº posterior a</w:t>
      </w:r>
      <w:proofErr w:type="gramStart"/>
      <w:r>
        <w:rPr>
          <w:sz w:val="24"/>
          <w:szCs w:val="24"/>
        </w:rPr>
        <w:t>..</w:t>
      </w:r>
      <w:proofErr w:type="gramEnd"/>
    </w:p>
    <w:p w:rsidR="009E10A3" w:rsidRDefault="009E10A3" w:rsidP="009E10A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Escribe el resultado de la suma ….+……( recuerda el nº grande en la cabeza y el pequeño en la mano)</w:t>
      </w:r>
    </w:p>
    <w:p w:rsidR="009E10A3" w:rsidRDefault="009E10A3" w:rsidP="009E10A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Escribe un nº que tenga …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en las unidades.</w:t>
      </w:r>
    </w:p>
    <w:p w:rsidR="009E10A3" w:rsidRPr="009E10A3" w:rsidRDefault="009E10A3" w:rsidP="009E10A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Escribe un nº que tenga…..en las decenas.</w:t>
      </w:r>
    </w:p>
    <w:p w:rsidR="009E10A3" w:rsidRDefault="00D24DFC" w:rsidP="007F1CFB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</w:t>
      </w:r>
      <w:r w:rsidR="00C97D7C">
        <w:rPr>
          <w:sz w:val="24"/>
          <w:szCs w:val="24"/>
          <w:lang w:val="es-ES"/>
        </w:rPr>
        <w:t>Después</w:t>
      </w:r>
      <w:r w:rsidR="009E10A3">
        <w:rPr>
          <w:sz w:val="24"/>
          <w:szCs w:val="24"/>
          <w:lang w:val="es-ES"/>
        </w:rPr>
        <w:t xml:space="preserve"> tendrá que escribir </w:t>
      </w:r>
      <w:r w:rsidR="00C97D7C">
        <w:rPr>
          <w:sz w:val="24"/>
          <w:szCs w:val="24"/>
          <w:lang w:val="es-ES"/>
        </w:rPr>
        <w:t>los números anteriores con letra.</w:t>
      </w:r>
    </w:p>
    <w:p w:rsidR="00C97D7C" w:rsidRDefault="00D24DFC" w:rsidP="007F1CFB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</w:t>
      </w:r>
      <w:bookmarkStart w:id="0" w:name="_GoBack"/>
      <w:bookmarkEnd w:id="0"/>
      <w:r w:rsidR="00C97D7C">
        <w:rPr>
          <w:sz w:val="24"/>
          <w:szCs w:val="24"/>
          <w:lang w:val="es-ES"/>
        </w:rPr>
        <w:t>Practicar sumas y restas hasta el 99</w:t>
      </w:r>
    </w:p>
    <w:p w:rsidR="00C97D7C" w:rsidRPr="007F1CFB" w:rsidRDefault="0020735C" w:rsidP="007F1CFB">
      <w:pPr>
        <w:jc w:val="both"/>
        <w:rPr>
          <w:lang w:val="es-ES"/>
        </w:rPr>
      </w:pPr>
      <w:r>
        <w:rPr>
          <w:noProof/>
          <w:lang w:val="es-ES" w:eastAsia="es-ES"/>
        </w:rPr>
        <w:pict>
          <v:rect id="_x0000_s1031" style="position:absolute;left:0;text-align:left;margin-left:-28.8pt;margin-top:20.1pt;width:530.25pt;height:43.5pt;z-index:-251645952"/>
        </w:pict>
      </w:r>
    </w:p>
    <w:p w:rsidR="00F844F0" w:rsidRPr="0020735C" w:rsidRDefault="0020735C" w:rsidP="0020735C">
      <w:pPr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u w:val="single"/>
          <w:lang w:val="es-ES"/>
        </w:rPr>
        <w:t>ENGLISH</w:t>
      </w:r>
      <w:r w:rsidRPr="00DE285A">
        <w:rPr>
          <w:sz w:val="24"/>
          <w:szCs w:val="24"/>
          <w:lang w:val="es-ES"/>
        </w:rPr>
        <w:t>:</w:t>
      </w:r>
      <w:r>
        <w:rPr>
          <w:sz w:val="24"/>
          <w:szCs w:val="24"/>
          <w:lang w:val="es-ES"/>
        </w:rPr>
        <w:t xml:space="preserve"> Os adjuntamos un documento con la tarea de </w:t>
      </w:r>
      <w:proofErr w:type="gramStart"/>
      <w:r>
        <w:rPr>
          <w:sz w:val="24"/>
          <w:szCs w:val="24"/>
          <w:lang w:val="es-ES"/>
        </w:rPr>
        <w:t>Inglés</w:t>
      </w:r>
      <w:proofErr w:type="gramEnd"/>
      <w:r>
        <w:rPr>
          <w:sz w:val="24"/>
          <w:szCs w:val="24"/>
          <w:lang w:val="es-ES"/>
        </w:rPr>
        <w:t xml:space="preserve">. </w:t>
      </w:r>
    </w:p>
    <w:p w:rsidR="008E34A2" w:rsidRPr="008E34A2" w:rsidRDefault="008E34A2" w:rsidP="009C4B4A">
      <w:pPr>
        <w:jc w:val="both"/>
        <w:rPr>
          <w:lang w:val="es-ES"/>
        </w:rPr>
      </w:pPr>
    </w:p>
    <w:p w:rsidR="004625C0" w:rsidRDefault="004625C0" w:rsidP="004625C0">
      <w:pPr>
        <w:rPr>
          <w:rFonts w:ascii="Arial" w:hAnsi="Arial" w:cs="Arial"/>
          <w:color w:val="252628"/>
          <w:sz w:val="21"/>
          <w:szCs w:val="21"/>
          <w:shd w:val="clear" w:color="auto" w:fill="FFFFFF"/>
          <w:lang w:val="es-ES"/>
        </w:rPr>
      </w:pPr>
      <w:r w:rsidRPr="00806BCC">
        <w:rPr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327585" cy="322730"/>
            <wp:effectExtent l="0" t="0" r="0" b="127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85" cy="32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5C0" w:rsidRPr="004625C0" w:rsidRDefault="004625C0" w:rsidP="004625C0">
      <w:pPr>
        <w:tabs>
          <w:tab w:val="left" w:pos="1964"/>
        </w:tabs>
        <w:rPr>
          <w:sz w:val="36"/>
          <w:szCs w:val="36"/>
          <w:lang w:val="es-ES"/>
        </w:rPr>
      </w:pPr>
      <w:r w:rsidRPr="00806BCC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       </w:t>
      </w:r>
      <w:r w:rsidRPr="00806BCC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  </w:t>
      </w:r>
      <w:r w:rsidRPr="00806BCC">
        <w:rPr>
          <w:sz w:val="24"/>
          <w:szCs w:val="24"/>
          <w:lang w:val="es-ES"/>
        </w:rPr>
        <w:t>Colegio Santa Ana (Fraga)</w:t>
      </w:r>
      <w:r>
        <w:rPr>
          <w:sz w:val="24"/>
          <w:szCs w:val="24"/>
          <w:lang w:val="es-ES"/>
        </w:rPr>
        <w:t xml:space="preserve">           </w:t>
      </w:r>
      <w:r w:rsidRPr="004625C0">
        <w:rPr>
          <w:sz w:val="36"/>
          <w:szCs w:val="36"/>
          <w:lang w:val="es-ES"/>
        </w:rPr>
        <w:t>NOTA INFORMATIVA</w:t>
      </w:r>
    </w:p>
    <w:p w:rsidR="004625C0" w:rsidRPr="00AE7E9F" w:rsidRDefault="004625C0" w:rsidP="004625C0">
      <w:pPr>
        <w:rPr>
          <w:rFonts w:ascii="Arial" w:hAnsi="Arial" w:cs="Arial"/>
          <w:color w:val="252628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252628"/>
          <w:sz w:val="24"/>
          <w:szCs w:val="24"/>
          <w:shd w:val="clear" w:color="auto" w:fill="FFFFFF"/>
          <w:lang w:val="es-ES"/>
        </w:rPr>
        <w:t xml:space="preserve">Queridas </w:t>
      </w:r>
      <w:r w:rsidRPr="00AE7E9F">
        <w:rPr>
          <w:rFonts w:ascii="Arial" w:hAnsi="Arial" w:cs="Arial"/>
          <w:color w:val="252628"/>
          <w:sz w:val="24"/>
          <w:szCs w:val="24"/>
          <w:shd w:val="clear" w:color="auto" w:fill="FFFFFF"/>
          <w:lang w:val="es-ES"/>
        </w:rPr>
        <w:t>familias:</w:t>
      </w:r>
    </w:p>
    <w:p w:rsidR="004625C0" w:rsidRPr="00AE7E9F" w:rsidRDefault="004625C0" w:rsidP="004625C0">
      <w:pPr>
        <w:rPr>
          <w:rFonts w:ascii="Arial" w:hAnsi="Arial" w:cs="Arial"/>
          <w:color w:val="252628"/>
          <w:sz w:val="24"/>
          <w:szCs w:val="24"/>
          <w:shd w:val="clear" w:color="auto" w:fill="FFFFFF"/>
          <w:lang w:val="es-ES"/>
        </w:rPr>
      </w:pPr>
      <w:r w:rsidRPr="00AE7E9F">
        <w:rPr>
          <w:rFonts w:ascii="Arial" w:hAnsi="Arial" w:cs="Arial"/>
          <w:color w:val="252628"/>
          <w:sz w:val="24"/>
          <w:szCs w:val="24"/>
          <w:shd w:val="clear" w:color="auto" w:fill="FFFFFF"/>
          <w:lang w:val="es-ES"/>
        </w:rPr>
        <w:t xml:space="preserve">Hemos pensado activar los grupos clase de la plataforma de los libros SM. Nos han facilitado unos códigos por área. </w:t>
      </w:r>
      <w:r>
        <w:rPr>
          <w:rFonts w:ascii="Arial" w:hAnsi="Arial" w:cs="Arial"/>
          <w:color w:val="252628"/>
          <w:sz w:val="24"/>
          <w:szCs w:val="24"/>
          <w:shd w:val="clear" w:color="auto" w:fill="FFFFFF"/>
          <w:lang w:val="es-ES"/>
        </w:rPr>
        <w:t xml:space="preserve">Esto os permitirá acceder a los </w:t>
      </w:r>
      <w:r w:rsidRPr="003144CE">
        <w:rPr>
          <w:rFonts w:ascii="Arial" w:hAnsi="Arial" w:cs="Arial"/>
          <w:b/>
          <w:color w:val="252628"/>
          <w:sz w:val="24"/>
          <w:szCs w:val="24"/>
          <w:shd w:val="clear" w:color="auto" w:fill="FFFFFF"/>
          <w:lang w:val="es-ES"/>
        </w:rPr>
        <w:t>AUDIOS</w:t>
      </w:r>
      <w:r>
        <w:rPr>
          <w:rFonts w:ascii="Arial" w:hAnsi="Arial" w:cs="Arial"/>
          <w:color w:val="252628"/>
          <w:sz w:val="24"/>
          <w:szCs w:val="24"/>
          <w:shd w:val="clear" w:color="auto" w:fill="FFFFFF"/>
          <w:lang w:val="es-ES"/>
        </w:rPr>
        <w:t xml:space="preserve"> entre otras cosas. </w:t>
      </w:r>
    </w:p>
    <w:p w:rsidR="004625C0" w:rsidRPr="00AE7E9F" w:rsidRDefault="004625C0" w:rsidP="004625C0">
      <w:pPr>
        <w:rPr>
          <w:rFonts w:ascii="Arial" w:hAnsi="Arial" w:cs="Arial"/>
          <w:color w:val="252628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252628"/>
          <w:sz w:val="24"/>
          <w:szCs w:val="24"/>
          <w:shd w:val="clear" w:color="auto" w:fill="FFFFFF"/>
          <w:lang w:val="es-ES"/>
        </w:rPr>
        <w:t>Para que nosotras podamos</w:t>
      </w:r>
      <w:r w:rsidRPr="00AE7E9F">
        <w:rPr>
          <w:rFonts w:ascii="Arial" w:hAnsi="Arial" w:cs="Arial"/>
          <w:color w:val="252628"/>
          <w:sz w:val="24"/>
          <w:szCs w:val="24"/>
          <w:shd w:val="clear" w:color="auto" w:fill="FFFFFF"/>
          <w:lang w:val="es-ES"/>
        </w:rPr>
        <w:t xml:space="preserve"> activar actividades específicas y vosotros acceder a más recursos tenéis que introducir un código en cada libro digital. Es fácil.</w:t>
      </w:r>
    </w:p>
    <w:p w:rsidR="004625C0" w:rsidRPr="00AE7E9F" w:rsidRDefault="004625C0" w:rsidP="004625C0">
      <w:pPr>
        <w:rPr>
          <w:rFonts w:ascii="Arial" w:hAnsi="Arial" w:cs="Arial"/>
          <w:color w:val="252628"/>
          <w:sz w:val="24"/>
          <w:szCs w:val="24"/>
          <w:shd w:val="clear" w:color="auto" w:fill="FFFFFF"/>
          <w:lang w:val="es-ES"/>
        </w:rPr>
      </w:pPr>
      <w:r w:rsidRPr="00AE7E9F">
        <w:rPr>
          <w:rFonts w:ascii="Arial" w:hAnsi="Arial" w:cs="Arial"/>
          <w:color w:val="252628"/>
          <w:sz w:val="24"/>
          <w:szCs w:val="24"/>
          <w:shd w:val="clear" w:color="auto" w:fill="FFFFFF"/>
          <w:lang w:val="es-ES"/>
        </w:rPr>
        <w:t>Según nos ha indicado la  editorial se hace así:</w:t>
      </w:r>
    </w:p>
    <w:p w:rsidR="004625C0" w:rsidRPr="00AE7E9F" w:rsidRDefault="004625C0" w:rsidP="004625C0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color w:val="252628"/>
          <w:sz w:val="24"/>
          <w:szCs w:val="24"/>
          <w:shd w:val="clear" w:color="auto" w:fill="FFFFFF"/>
        </w:rPr>
      </w:pPr>
      <w:r w:rsidRPr="00AE7E9F">
        <w:rPr>
          <w:rFonts w:ascii="Arial" w:hAnsi="Arial" w:cs="Arial"/>
          <w:color w:val="252628"/>
          <w:sz w:val="24"/>
          <w:szCs w:val="24"/>
          <w:shd w:val="clear" w:color="auto" w:fill="FFFFFF"/>
        </w:rPr>
        <w:t xml:space="preserve">Tienes que entrar en el libro de cada área. </w:t>
      </w:r>
    </w:p>
    <w:p w:rsidR="004625C0" w:rsidRPr="00AE7E9F" w:rsidRDefault="004625C0" w:rsidP="004625C0">
      <w:pPr>
        <w:pStyle w:val="Prrafodelista"/>
        <w:rPr>
          <w:rFonts w:ascii="Arial" w:hAnsi="Arial" w:cs="Arial"/>
          <w:color w:val="252628"/>
          <w:sz w:val="24"/>
          <w:szCs w:val="24"/>
          <w:shd w:val="clear" w:color="auto" w:fill="FFFFFF"/>
        </w:rPr>
      </w:pPr>
    </w:p>
    <w:p w:rsidR="004625C0" w:rsidRPr="00AE7E9F" w:rsidRDefault="004625C0" w:rsidP="004625C0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color w:val="252628"/>
          <w:sz w:val="24"/>
          <w:szCs w:val="24"/>
          <w:shd w:val="clear" w:color="auto" w:fill="FFFFFF"/>
        </w:rPr>
      </w:pPr>
      <w:r w:rsidRPr="00AE7E9F">
        <w:rPr>
          <w:rFonts w:ascii="Arial" w:hAnsi="Arial" w:cs="Arial"/>
          <w:color w:val="252628"/>
          <w:sz w:val="24"/>
          <w:szCs w:val="24"/>
          <w:shd w:val="clear" w:color="auto" w:fill="FFFFFF"/>
        </w:rPr>
        <w:t>Ir al final de la página.</w:t>
      </w:r>
    </w:p>
    <w:p w:rsidR="004625C0" w:rsidRPr="00AE7E9F" w:rsidRDefault="004625C0" w:rsidP="004625C0">
      <w:pPr>
        <w:pStyle w:val="Prrafodelista"/>
        <w:rPr>
          <w:rFonts w:ascii="Arial" w:hAnsi="Arial" w:cs="Arial"/>
          <w:color w:val="252628"/>
          <w:sz w:val="24"/>
          <w:szCs w:val="24"/>
          <w:shd w:val="clear" w:color="auto" w:fill="FFFFFF"/>
        </w:rPr>
      </w:pPr>
    </w:p>
    <w:p w:rsidR="004625C0" w:rsidRPr="00AE7E9F" w:rsidRDefault="004625C0" w:rsidP="004625C0">
      <w:pPr>
        <w:pStyle w:val="Prrafodelista"/>
        <w:rPr>
          <w:rFonts w:ascii="Arial" w:hAnsi="Arial" w:cs="Arial"/>
          <w:color w:val="252628"/>
          <w:sz w:val="24"/>
          <w:szCs w:val="24"/>
          <w:shd w:val="clear" w:color="auto" w:fill="FFFFFF"/>
        </w:rPr>
      </w:pPr>
      <w:r w:rsidRPr="00AE7E9F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2540</wp:posOffset>
            </wp:positionV>
            <wp:extent cx="2092960" cy="421005"/>
            <wp:effectExtent l="0" t="0" r="2540" b="0"/>
            <wp:wrapNone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5C0" w:rsidRPr="00AE7E9F" w:rsidRDefault="004625C0" w:rsidP="004625C0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color w:val="252628"/>
          <w:sz w:val="24"/>
          <w:szCs w:val="24"/>
          <w:shd w:val="clear" w:color="auto" w:fill="FFFFFF"/>
        </w:rPr>
      </w:pPr>
      <w:r w:rsidRPr="00AE7E9F">
        <w:rPr>
          <w:rFonts w:ascii="Arial" w:hAnsi="Arial" w:cs="Arial"/>
          <w:color w:val="252628"/>
          <w:sz w:val="24"/>
          <w:szCs w:val="24"/>
          <w:shd w:val="clear" w:color="auto" w:fill="FFFFFF"/>
        </w:rPr>
        <w:t xml:space="preserve">Te saldrá esta  imagen.  </w:t>
      </w:r>
    </w:p>
    <w:p w:rsidR="004625C0" w:rsidRPr="00AE7E9F" w:rsidRDefault="004625C0" w:rsidP="004625C0">
      <w:pPr>
        <w:rPr>
          <w:rFonts w:ascii="Arial" w:hAnsi="Arial" w:cs="Arial"/>
          <w:color w:val="252628"/>
          <w:sz w:val="24"/>
          <w:szCs w:val="24"/>
          <w:shd w:val="clear" w:color="auto" w:fill="FFFFFF"/>
          <w:lang w:val="es-ES"/>
        </w:rPr>
      </w:pPr>
    </w:p>
    <w:p w:rsidR="004625C0" w:rsidRPr="00AE7E9F" w:rsidRDefault="004625C0" w:rsidP="004625C0">
      <w:pPr>
        <w:pStyle w:val="Prrafodelista"/>
        <w:rPr>
          <w:rFonts w:ascii="Arial" w:hAnsi="Arial" w:cs="Arial"/>
          <w:color w:val="252628"/>
          <w:sz w:val="24"/>
          <w:szCs w:val="24"/>
          <w:shd w:val="clear" w:color="auto" w:fill="FFFFFF"/>
        </w:rPr>
      </w:pPr>
    </w:p>
    <w:p w:rsidR="004625C0" w:rsidRPr="00AE7E9F" w:rsidRDefault="004625C0" w:rsidP="004625C0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color w:val="252628"/>
          <w:sz w:val="24"/>
          <w:szCs w:val="24"/>
          <w:shd w:val="clear" w:color="auto" w:fill="FFFFFF"/>
        </w:rPr>
      </w:pPr>
      <w:r w:rsidRPr="00AE7E9F">
        <w:rPr>
          <w:rFonts w:ascii="Arial" w:hAnsi="Arial" w:cs="Arial"/>
          <w:color w:val="252628"/>
          <w:sz w:val="24"/>
          <w:szCs w:val="24"/>
          <w:shd w:val="clear" w:color="auto" w:fill="FFFFFF"/>
        </w:rPr>
        <w:t>¡clic! Sobre la imagen y sale un desplegable donde se tiene que apuntar el código (copio y pego)</w:t>
      </w:r>
      <w:r>
        <w:rPr>
          <w:rFonts w:ascii="Arial" w:hAnsi="Arial" w:cs="Arial"/>
          <w:color w:val="252628"/>
          <w:sz w:val="24"/>
          <w:szCs w:val="24"/>
          <w:shd w:val="clear" w:color="auto" w:fill="FFFFFF"/>
        </w:rPr>
        <w:t xml:space="preserve">. </w:t>
      </w:r>
      <w:r w:rsidRPr="003144CE">
        <w:rPr>
          <w:rFonts w:ascii="Arial" w:hAnsi="Arial" w:cs="Arial"/>
          <w:color w:val="252628"/>
          <w:sz w:val="24"/>
          <w:szCs w:val="24"/>
          <w:highlight w:val="yellow"/>
          <w:shd w:val="clear" w:color="auto" w:fill="FFFFFF"/>
        </w:rPr>
        <w:t>Introduce el código correspondiente a tu clase.</w:t>
      </w:r>
      <w:r>
        <w:rPr>
          <w:rFonts w:ascii="Arial" w:hAnsi="Arial" w:cs="Arial"/>
          <w:color w:val="252628"/>
          <w:sz w:val="24"/>
          <w:szCs w:val="24"/>
          <w:shd w:val="clear" w:color="auto" w:fill="FFFFFF"/>
        </w:rPr>
        <w:t xml:space="preserve"> </w:t>
      </w:r>
    </w:p>
    <w:p w:rsidR="004625C0" w:rsidRDefault="004625C0" w:rsidP="004625C0">
      <w:pPr>
        <w:rPr>
          <w:rFonts w:ascii="Arial" w:hAnsi="Arial" w:cs="Arial"/>
          <w:color w:val="252628"/>
          <w:sz w:val="24"/>
          <w:szCs w:val="24"/>
          <w:shd w:val="clear" w:color="auto" w:fill="FFFFFF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4677"/>
        <w:gridCol w:w="4677"/>
      </w:tblGrid>
      <w:tr w:rsidR="004625C0" w:rsidTr="00CF7FEA">
        <w:tc>
          <w:tcPr>
            <w:tcW w:w="4677" w:type="dxa"/>
          </w:tcPr>
          <w:p w:rsidR="004625C0" w:rsidRDefault="004625C0" w:rsidP="00CF7FEA">
            <w:pPr>
              <w:rPr>
                <w:rFonts w:ascii="Arial" w:hAnsi="Arial" w:cs="Arial"/>
                <w:b/>
                <w:color w:val="252628"/>
                <w:sz w:val="24"/>
                <w:szCs w:val="24"/>
                <w:shd w:val="clear" w:color="auto" w:fill="FFFFFF"/>
                <w:lang w:val="es-ES"/>
              </w:rPr>
            </w:pPr>
            <w:r w:rsidRPr="003144CE">
              <w:rPr>
                <w:rFonts w:ascii="Arial" w:hAnsi="Arial" w:cs="Arial"/>
                <w:b/>
                <w:color w:val="252628"/>
                <w:sz w:val="24"/>
                <w:szCs w:val="24"/>
                <w:shd w:val="clear" w:color="auto" w:fill="FFFFFF"/>
                <w:lang w:val="es-ES"/>
              </w:rPr>
              <w:t>Ya estás en el grupo de 1º A</w:t>
            </w:r>
          </w:p>
          <w:p w:rsidR="004625C0" w:rsidRPr="003144CE" w:rsidRDefault="004625C0" w:rsidP="00CF7FEA">
            <w:pPr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</w:pPr>
            <w:r w:rsidRPr="003144CE"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  <w:t>Mónica Alegre</w:t>
            </w:r>
          </w:p>
        </w:tc>
        <w:tc>
          <w:tcPr>
            <w:tcW w:w="4677" w:type="dxa"/>
          </w:tcPr>
          <w:p w:rsidR="004625C0" w:rsidRDefault="004625C0" w:rsidP="00CF7FEA">
            <w:pPr>
              <w:rPr>
                <w:rFonts w:ascii="Arial" w:hAnsi="Arial" w:cs="Arial"/>
                <w:b/>
                <w:color w:val="252628"/>
                <w:sz w:val="24"/>
                <w:szCs w:val="24"/>
                <w:shd w:val="clear" w:color="auto" w:fill="FFFFFF"/>
                <w:lang w:val="es-ES"/>
              </w:rPr>
            </w:pPr>
            <w:r w:rsidRPr="003144CE">
              <w:rPr>
                <w:rFonts w:ascii="Arial" w:hAnsi="Arial" w:cs="Arial"/>
                <w:b/>
                <w:color w:val="252628"/>
                <w:sz w:val="24"/>
                <w:szCs w:val="24"/>
                <w:shd w:val="clear" w:color="auto" w:fill="FFFFFF"/>
                <w:lang w:val="es-ES"/>
              </w:rPr>
              <w:t>Ya estás en el grupo de 1º B</w:t>
            </w:r>
          </w:p>
          <w:p w:rsidR="004625C0" w:rsidRPr="003144CE" w:rsidRDefault="004625C0" w:rsidP="00CF7FEA">
            <w:pPr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</w:pPr>
            <w:r w:rsidRPr="003144CE"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  <w:t xml:space="preserve">Esther </w:t>
            </w:r>
            <w:proofErr w:type="spellStart"/>
            <w:r w:rsidRPr="003144CE"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  <w:t>Portolés</w:t>
            </w:r>
            <w:proofErr w:type="spellEnd"/>
          </w:p>
        </w:tc>
      </w:tr>
      <w:tr w:rsidR="004625C0" w:rsidTr="00CF7FEA">
        <w:tc>
          <w:tcPr>
            <w:tcW w:w="4677" w:type="dxa"/>
          </w:tcPr>
          <w:p w:rsidR="004625C0" w:rsidRDefault="004625C0" w:rsidP="00CF7FEA">
            <w:pPr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</w:pPr>
          </w:p>
          <w:p w:rsidR="004625C0" w:rsidRPr="00AE7E9F" w:rsidRDefault="004625C0" w:rsidP="00CF7FEA">
            <w:pPr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  <w:t>CODIGOS GRUPO 1º A:</w:t>
            </w:r>
          </w:p>
          <w:p w:rsidR="004625C0" w:rsidRPr="00AE7E9F" w:rsidRDefault="004625C0" w:rsidP="00CF7FEA">
            <w:pPr>
              <w:ind w:left="708" w:firstLine="708"/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  <w:t xml:space="preserve">Lengua </w:t>
            </w:r>
            <w:r w:rsidRPr="00AE7E9F"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  <w:t xml:space="preserve">   s00HC3GSE</w:t>
            </w:r>
          </w:p>
          <w:p w:rsidR="004625C0" w:rsidRPr="00AE7E9F" w:rsidRDefault="004625C0" w:rsidP="00CF7FEA">
            <w:pPr>
              <w:ind w:left="708" w:firstLine="708"/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  <w:t xml:space="preserve">Sociales </w:t>
            </w:r>
            <w:r w:rsidRPr="00AE7E9F"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  <w:t xml:space="preserve">   s00C3G747</w:t>
            </w:r>
          </w:p>
          <w:p w:rsidR="004625C0" w:rsidRPr="00AE7E9F" w:rsidRDefault="004625C0" w:rsidP="00CF7FEA">
            <w:pPr>
              <w:ind w:left="708" w:firstLine="708"/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  <w:t>Matemáticas:    s00YREF15</w:t>
            </w:r>
          </w:p>
          <w:p w:rsidR="004625C0" w:rsidRPr="00AE7E9F" w:rsidRDefault="004625C0" w:rsidP="00CF7FEA">
            <w:pPr>
              <w:ind w:left="708" w:firstLine="708"/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  <w:t>Naturales:    s00BV5FG7</w:t>
            </w:r>
          </w:p>
          <w:p w:rsidR="004625C0" w:rsidRDefault="004625C0" w:rsidP="00CF7FEA">
            <w:pPr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</w:pPr>
          </w:p>
        </w:tc>
        <w:tc>
          <w:tcPr>
            <w:tcW w:w="4677" w:type="dxa"/>
          </w:tcPr>
          <w:p w:rsidR="004625C0" w:rsidRDefault="004625C0" w:rsidP="00CF7FEA">
            <w:pPr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</w:pPr>
          </w:p>
          <w:p w:rsidR="004625C0" w:rsidRPr="00AE7E9F" w:rsidRDefault="004625C0" w:rsidP="00CF7FEA">
            <w:pPr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  <w:t>CODIGOS GRUPO 1º B :</w:t>
            </w:r>
          </w:p>
          <w:p w:rsidR="004625C0" w:rsidRPr="00AE7E9F" w:rsidRDefault="004625C0" w:rsidP="00CF7FEA">
            <w:pPr>
              <w:ind w:left="708" w:firstLine="708"/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  <w:t xml:space="preserve">Lengua </w:t>
            </w:r>
            <w:r w:rsidRPr="00AE7E9F"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  <w:t xml:space="preserve">   </w:t>
            </w:r>
            <w:r w:rsidRPr="00AE7E9F"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  <w:t>s001S72EB</w:t>
            </w:r>
          </w:p>
          <w:p w:rsidR="004625C0" w:rsidRPr="00AE7E9F" w:rsidRDefault="004625C0" w:rsidP="00CF7FEA">
            <w:pPr>
              <w:ind w:left="708" w:firstLine="708"/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  <w:t xml:space="preserve">Sociales </w:t>
            </w:r>
            <w:r w:rsidRPr="00AE7E9F"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  <w:t xml:space="preserve">   </w:t>
            </w:r>
            <w:r w:rsidRPr="00AE7E9F"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  <w:t>s00ATX5AE</w:t>
            </w:r>
          </w:p>
          <w:p w:rsidR="004625C0" w:rsidRPr="00AE7E9F" w:rsidRDefault="004625C0" w:rsidP="00CF7FEA">
            <w:pPr>
              <w:ind w:left="708" w:firstLine="708"/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  <w:t xml:space="preserve">Matemáticas:    </w:t>
            </w:r>
            <w:r w:rsidRPr="00AE7E9F"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  <w:t>s00GD59HK</w:t>
            </w:r>
          </w:p>
          <w:p w:rsidR="004625C0" w:rsidRPr="00AE7E9F" w:rsidRDefault="004625C0" w:rsidP="00CF7FEA">
            <w:pPr>
              <w:ind w:left="708" w:firstLine="708"/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  <w:t xml:space="preserve">Naturales:    </w:t>
            </w:r>
            <w:r w:rsidRPr="00AE7E9F"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  <w:t>s00EQD8PN</w:t>
            </w:r>
          </w:p>
          <w:p w:rsidR="004625C0" w:rsidRDefault="004625C0" w:rsidP="00CF7FEA">
            <w:pPr>
              <w:rPr>
                <w:rFonts w:ascii="Arial" w:hAnsi="Arial" w:cs="Arial"/>
                <w:color w:val="252628"/>
                <w:sz w:val="24"/>
                <w:szCs w:val="24"/>
                <w:shd w:val="clear" w:color="auto" w:fill="FFFFFF"/>
                <w:lang w:val="es-ES"/>
              </w:rPr>
            </w:pPr>
          </w:p>
        </w:tc>
      </w:tr>
    </w:tbl>
    <w:p w:rsidR="004625C0" w:rsidRPr="00AE7E9F" w:rsidRDefault="004625C0" w:rsidP="004625C0">
      <w:pPr>
        <w:rPr>
          <w:rFonts w:ascii="Arial" w:hAnsi="Arial" w:cs="Arial"/>
          <w:color w:val="252628"/>
          <w:sz w:val="24"/>
          <w:szCs w:val="24"/>
          <w:shd w:val="clear" w:color="auto" w:fill="FFFFFF"/>
          <w:lang w:val="es-ES"/>
        </w:rPr>
      </w:pPr>
    </w:p>
    <w:p w:rsidR="004625C0" w:rsidRPr="00AE7E9F" w:rsidRDefault="004625C0" w:rsidP="004625C0">
      <w:pPr>
        <w:jc w:val="center"/>
        <w:rPr>
          <w:rFonts w:ascii="Arial" w:hAnsi="Arial" w:cs="Arial"/>
          <w:color w:val="252628"/>
          <w:sz w:val="24"/>
          <w:szCs w:val="24"/>
          <w:shd w:val="clear" w:color="auto" w:fill="FFFFFF"/>
          <w:lang w:val="es-ES"/>
        </w:rPr>
      </w:pPr>
      <w:r w:rsidRPr="00AE7E9F">
        <w:rPr>
          <w:rFonts w:ascii="Arial" w:hAnsi="Arial" w:cs="Arial"/>
          <w:color w:val="252628"/>
          <w:sz w:val="24"/>
          <w:szCs w:val="24"/>
          <w:shd w:val="clear" w:color="auto" w:fill="FFFFFF"/>
          <w:lang w:val="es-ES"/>
        </w:rPr>
        <w:t>¡¡¡Gracias por todo, seguiremos en contacto!!!</w:t>
      </w:r>
    </w:p>
    <w:p w:rsidR="004625C0" w:rsidRPr="00AE7E9F" w:rsidRDefault="004625C0" w:rsidP="004625C0">
      <w:pPr>
        <w:jc w:val="center"/>
        <w:rPr>
          <w:rFonts w:ascii="Arial" w:hAnsi="Arial" w:cs="Arial"/>
          <w:color w:val="252628"/>
          <w:sz w:val="24"/>
          <w:szCs w:val="24"/>
          <w:shd w:val="clear" w:color="auto" w:fill="FFFFFF"/>
          <w:lang w:val="es-ES"/>
        </w:rPr>
      </w:pPr>
      <w:r w:rsidRPr="00AE7E9F">
        <w:rPr>
          <w:rFonts w:ascii="Arial" w:hAnsi="Arial" w:cs="Arial"/>
          <w:color w:val="252628"/>
          <w:sz w:val="24"/>
          <w:szCs w:val="24"/>
          <w:shd w:val="clear" w:color="auto" w:fill="FFFFFF"/>
          <w:lang w:val="es-ES"/>
        </w:rPr>
        <w:t>Los profesores</w:t>
      </w:r>
    </w:p>
    <w:p w:rsidR="004625C0" w:rsidRPr="00517460" w:rsidRDefault="004625C0" w:rsidP="004625C0">
      <w:pPr>
        <w:rPr>
          <w:rFonts w:ascii="Arial" w:hAnsi="Arial" w:cs="Arial"/>
          <w:color w:val="252628"/>
          <w:shd w:val="clear" w:color="auto" w:fill="FFFFFF"/>
          <w:lang w:val="es-ES"/>
        </w:rPr>
      </w:pPr>
    </w:p>
    <w:p w:rsidR="008E34A2" w:rsidRPr="008E34A2" w:rsidRDefault="008E34A2" w:rsidP="009C4B4A">
      <w:pPr>
        <w:jc w:val="both"/>
        <w:rPr>
          <w:lang w:val="es-ES"/>
        </w:rPr>
      </w:pPr>
    </w:p>
    <w:p w:rsidR="008E34A2" w:rsidRPr="00A767D6" w:rsidRDefault="008E34A2" w:rsidP="009C4B4A">
      <w:pPr>
        <w:jc w:val="both"/>
        <w:rPr>
          <w:rFonts w:cstheme="minorHAnsi"/>
          <w:sz w:val="24"/>
          <w:szCs w:val="24"/>
          <w:lang w:val="es-ES"/>
        </w:rPr>
      </w:pPr>
    </w:p>
    <w:p w:rsidR="00E318DA" w:rsidRPr="00A767D6" w:rsidRDefault="00E318DA">
      <w:pPr>
        <w:rPr>
          <w:rFonts w:cstheme="minorHAnsi"/>
          <w:sz w:val="24"/>
          <w:szCs w:val="24"/>
          <w:lang w:val="es-ES"/>
        </w:rPr>
      </w:pPr>
    </w:p>
    <w:sectPr w:rsidR="00E318DA" w:rsidRPr="00A767D6" w:rsidSect="00755693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82C"/>
    <w:multiLevelType w:val="hybridMultilevel"/>
    <w:tmpl w:val="47C6EEE0"/>
    <w:lvl w:ilvl="0" w:tplc="362227CC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222664A"/>
    <w:multiLevelType w:val="hybridMultilevel"/>
    <w:tmpl w:val="063215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21807"/>
    <w:multiLevelType w:val="hybridMultilevel"/>
    <w:tmpl w:val="E294FE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hyphenationZone w:val="425"/>
  <w:characterSpacingControl w:val="doNotCompress"/>
  <w:compat/>
  <w:rsids>
    <w:rsidRoot w:val="003A62BA"/>
    <w:rsid w:val="001217F2"/>
    <w:rsid w:val="00132133"/>
    <w:rsid w:val="0020735C"/>
    <w:rsid w:val="003A62BA"/>
    <w:rsid w:val="003D316D"/>
    <w:rsid w:val="003E4E73"/>
    <w:rsid w:val="004625C0"/>
    <w:rsid w:val="005034FA"/>
    <w:rsid w:val="005C6F82"/>
    <w:rsid w:val="006B6283"/>
    <w:rsid w:val="006E7312"/>
    <w:rsid w:val="00755693"/>
    <w:rsid w:val="00794BAC"/>
    <w:rsid w:val="007C3667"/>
    <w:rsid w:val="007F1CFB"/>
    <w:rsid w:val="008A4AD9"/>
    <w:rsid w:val="008C0B7E"/>
    <w:rsid w:val="008E34A2"/>
    <w:rsid w:val="00907D0E"/>
    <w:rsid w:val="009C4B4A"/>
    <w:rsid w:val="009E10A3"/>
    <w:rsid w:val="00A12917"/>
    <w:rsid w:val="00A767D6"/>
    <w:rsid w:val="00B10794"/>
    <w:rsid w:val="00B9471A"/>
    <w:rsid w:val="00BC3DFF"/>
    <w:rsid w:val="00C46E66"/>
    <w:rsid w:val="00C97D7C"/>
    <w:rsid w:val="00CE6B35"/>
    <w:rsid w:val="00D24DFC"/>
    <w:rsid w:val="00D744DC"/>
    <w:rsid w:val="00D75049"/>
    <w:rsid w:val="00E07B84"/>
    <w:rsid w:val="00E318DA"/>
    <w:rsid w:val="00E54A2E"/>
    <w:rsid w:val="00F534DD"/>
    <w:rsid w:val="00F7295B"/>
    <w:rsid w:val="00F8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4A"/>
    <w:pPr>
      <w:spacing w:after="200" w:line="276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794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3E4E73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8E34A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25C0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62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BA9AB-B53F-4B30-8827-BE47529C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portoles</dc:creator>
  <cp:keywords/>
  <dc:description/>
  <cp:lastModifiedBy>Asus</cp:lastModifiedBy>
  <cp:revision>35</cp:revision>
  <dcterms:created xsi:type="dcterms:W3CDTF">2020-04-10T10:52:00Z</dcterms:created>
  <dcterms:modified xsi:type="dcterms:W3CDTF">2020-04-14T20:10:00Z</dcterms:modified>
</cp:coreProperties>
</file>